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513" w:rsidRPr="00583513" w:rsidRDefault="00583513" w:rsidP="00583513">
      <w:pPr>
        <w:pStyle w:val="a3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b/>
          <w:color w:val="000000"/>
          <w:sz w:val="44"/>
          <w:szCs w:val="44"/>
        </w:rPr>
      </w:pPr>
      <w:r w:rsidRPr="00583513">
        <w:rPr>
          <w:rFonts w:ascii="Arial" w:hAnsi="Arial" w:cs="Arial"/>
          <w:b/>
          <w:color w:val="000000"/>
          <w:sz w:val="44"/>
          <w:szCs w:val="44"/>
        </w:rPr>
        <w:t>Тестирование проводится в двух учебных заведениях:</w:t>
      </w:r>
    </w:p>
    <w:p w:rsidR="00583513" w:rsidRPr="00583513" w:rsidRDefault="00583513" w:rsidP="00583513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44"/>
          <w:szCs w:val="44"/>
        </w:rPr>
      </w:pPr>
      <w:r w:rsidRPr="00583513">
        <w:rPr>
          <w:rFonts w:ascii="Arial" w:hAnsi="Arial" w:cs="Arial"/>
          <w:color w:val="000000"/>
          <w:sz w:val="44"/>
          <w:szCs w:val="44"/>
        </w:rPr>
        <w:t>1. МБОУ "Лицей № 79";</w:t>
      </w:r>
    </w:p>
    <w:p w:rsidR="00583513" w:rsidRPr="00583513" w:rsidRDefault="00583513" w:rsidP="00583513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44"/>
          <w:szCs w:val="44"/>
        </w:rPr>
      </w:pPr>
      <w:r w:rsidRPr="00583513">
        <w:rPr>
          <w:rFonts w:ascii="Arial" w:hAnsi="Arial" w:cs="Arial"/>
          <w:color w:val="000000"/>
          <w:sz w:val="44"/>
          <w:szCs w:val="44"/>
        </w:rPr>
        <w:t>2. МБОУ "Школа №22 - Центр образования".</w:t>
      </w:r>
    </w:p>
    <w:p w:rsid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>День проведения тестирования иностранных граждан и лиц без гражданства в РТ - последняя среда каждого месяца</w:t>
      </w:r>
    </w:p>
    <w:p w:rsid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 xml:space="preserve"> Расписание: 30.04.2025 </w:t>
      </w:r>
    </w:p>
    <w:p w:rsid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 xml:space="preserve">28.05.2025 </w:t>
      </w:r>
    </w:p>
    <w:p w:rsid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>25.06.2025</w:t>
      </w:r>
      <w:bookmarkStart w:id="0" w:name="_GoBack"/>
      <w:bookmarkEnd w:id="0"/>
    </w:p>
    <w:p w:rsid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 xml:space="preserve"> 30.07.2025 </w:t>
      </w:r>
    </w:p>
    <w:p w:rsid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 xml:space="preserve">27.08.2025 </w:t>
      </w:r>
    </w:p>
    <w:p w:rsid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>24.09.2025</w:t>
      </w:r>
    </w:p>
    <w:p w:rsid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 xml:space="preserve"> 29.10.2025 </w:t>
      </w:r>
    </w:p>
    <w:p w:rsid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 xml:space="preserve">26.11.2025 </w:t>
      </w:r>
    </w:p>
    <w:p w:rsidR="0017598C" w:rsidRPr="00583513" w:rsidRDefault="00583513">
      <w:pPr>
        <w:rPr>
          <w:sz w:val="44"/>
          <w:szCs w:val="44"/>
        </w:rPr>
      </w:pPr>
      <w:r w:rsidRPr="00583513">
        <w:rPr>
          <w:sz w:val="44"/>
          <w:szCs w:val="44"/>
        </w:rPr>
        <w:t>24.12.202</w:t>
      </w:r>
      <w:r>
        <w:rPr>
          <w:sz w:val="44"/>
          <w:szCs w:val="44"/>
        </w:rPr>
        <w:t>5</w:t>
      </w:r>
    </w:p>
    <w:sectPr w:rsidR="0017598C" w:rsidRPr="0058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13"/>
    <w:rsid w:val="0017598C"/>
    <w:rsid w:val="0058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5314F"/>
  <w15:chartTrackingRefBased/>
  <w15:docId w15:val="{AA277A39-DCCA-417E-81FA-F068F2D8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</cp:revision>
  <dcterms:created xsi:type="dcterms:W3CDTF">2025-04-01T10:46:00Z</dcterms:created>
  <dcterms:modified xsi:type="dcterms:W3CDTF">2025-04-01T10:52:00Z</dcterms:modified>
</cp:coreProperties>
</file>